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 315-НҚ от 21.08.2024</w:t>
      </w:r>
    </w:p>
    <w:p w14:paraId="7362C82C" w14:textId="77777777" w:rsidR="00844EC0" w:rsidRDefault="00844EC0" w:rsidP="00862C6E">
      <w:pPr>
        <w:jc w:val="center"/>
        <w:rPr>
          <w:b/>
        </w:rPr>
      </w:pPr>
    </w:p>
    <w:p w14:paraId="57FF953F" w14:textId="77777777" w:rsidR="00844EC0" w:rsidRPr="00844EC0" w:rsidRDefault="00844EC0" w:rsidP="00844EC0">
      <w:pPr>
        <w:autoSpaceDE w:val="0"/>
        <w:autoSpaceDN w:val="0"/>
        <w:adjustRightInd w:val="0"/>
        <w:ind w:left="5670"/>
        <w:jc w:val="center"/>
        <w:rPr>
          <w:color w:val="000000"/>
          <w:lang w:val="kk-KZ"/>
        </w:rPr>
      </w:pPr>
      <w:proofErr w:type="spellStart"/>
      <w:r w:rsidRPr="00844EC0">
        <w:rPr>
          <w:color w:val="000000"/>
        </w:rPr>
        <w:t>Приложени</w:t>
      </w:r>
      <w:proofErr w:type="spellEnd"/>
      <w:r w:rsidRPr="00844EC0">
        <w:rPr>
          <w:color w:val="000000"/>
          <w:lang w:val="kk-KZ"/>
        </w:rPr>
        <w:t xml:space="preserve">е </w:t>
      </w:r>
    </w:p>
    <w:p w14:paraId="030D7DB6" w14:textId="77777777" w:rsidR="00844EC0" w:rsidRPr="00844EC0" w:rsidRDefault="00844EC0" w:rsidP="00844EC0">
      <w:pPr>
        <w:autoSpaceDE w:val="0"/>
        <w:autoSpaceDN w:val="0"/>
        <w:adjustRightInd w:val="0"/>
        <w:ind w:left="5670"/>
        <w:jc w:val="center"/>
        <w:rPr>
          <w:color w:val="000000"/>
        </w:rPr>
      </w:pPr>
      <w:r w:rsidRPr="00844EC0">
        <w:rPr>
          <w:color w:val="000000"/>
        </w:rPr>
        <w:t>к приказу Председателя</w:t>
      </w:r>
    </w:p>
    <w:p w14:paraId="379C7134" w14:textId="77777777" w:rsidR="00844EC0" w:rsidRPr="00844EC0" w:rsidRDefault="00844EC0" w:rsidP="00844EC0">
      <w:pPr>
        <w:autoSpaceDE w:val="0"/>
        <w:autoSpaceDN w:val="0"/>
        <w:adjustRightInd w:val="0"/>
        <w:ind w:left="5670"/>
        <w:jc w:val="center"/>
        <w:rPr>
          <w:color w:val="000000"/>
        </w:rPr>
      </w:pPr>
      <w:r w:rsidRPr="00844EC0">
        <w:rPr>
          <w:color w:val="000000"/>
        </w:rPr>
        <w:t>Комитета технического</w:t>
      </w:r>
    </w:p>
    <w:p w14:paraId="07AFB9AE" w14:textId="77777777" w:rsidR="00844EC0" w:rsidRPr="00844EC0" w:rsidRDefault="00844EC0" w:rsidP="00844EC0">
      <w:pPr>
        <w:autoSpaceDE w:val="0"/>
        <w:autoSpaceDN w:val="0"/>
        <w:adjustRightInd w:val="0"/>
        <w:ind w:left="5670"/>
        <w:jc w:val="center"/>
        <w:rPr>
          <w:color w:val="000000"/>
        </w:rPr>
      </w:pPr>
      <w:r w:rsidRPr="00844EC0">
        <w:rPr>
          <w:color w:val="000000"/>
        </w:rPr>
        <w:t xml:space="preserve">регулирования и метрологии </w:t>
      </w:r>
    </w:p>
    <w:p w14:paraId="7B72EDE6" w14:textId="77777777" w:rsidR="00844EC0" w:rsidRPr="00844EC0" w:rsidRDefault="00844EC0" w:rsidP="00844EC0">
      <w:pPr>
        <w:autoSpaceDE w:val="0"/>
        <w:autoSpaceDN w:val="0"/>
        <w:adjustRightInd w:val="0"/>
        <w:ind w:left="5670"/>
        <w:jc w:val="center"/>
        <w:rPr>
          <w:color w:val="000000"/>
        </w:rPr>
      </w:pPr>
      <w:r w:rsidRPr="00844EC0">
        <w:rPr>
          <w:color w:val="000000"/>
        </w:rPr>
        <w:t xml:space="preserve">Министерства торговли и интеграции Республики Казахстан  </w:t>
      </w:r>
    </w:p>
    <w:p w14:paraId="031D7869" w14:textId="77777777" w:rsidR="00844EC0" w:rsidRPr="00844EC0" w:rsidRDefault="00844EC0" w:rsidP="00844EC0">
      <w:pPr>
        <w:autoSpaceDE w:val="0"/>
        <w:autoSpaceDN w:val="0"/>
        <w:adjustRightInd w:val="0"/>
        <w:ind w:left="5670"/>
        <w:jc w:val="center"/>
        <w:rPr>
          <w:color w:val="000000"/>
        </w:rPr>
      </w:pPr>
      <w:r w:rsidRPr="00844EC0">
        <w:rPr>
          <w:color w:val="000000"/>
        </w:rPr>
        <w:t xml:space="preserve">от «___» ________ 20__ года </w:t>
      </w:r>
    </w:p>
    <w:p w14:paraId="1CA0FE55" w14:textId="77777777" w:rsidR="00844EC0" w:rsidRPr="00844EC0" w:rsidRDefault="00844EC0" w:rsidP="00844EC0">
      <w:pPr>
        <w:autoSpaceDE w:val="0"/>
        <w:autoSpaceDN w:val="0"/>
        <w:adjustRightInd w:val="0"/>
        <w:ind w:left="5670"/>
        <w:jc w:val="center"/>
        <w:rPr>
          <w:color w:val="000000"/>
        </w:rPr>
      </w:pPr>
      <w:r w:rsidRPr="00844EC0">
        <w:rPr>
          <w:color w:val="000000"/>
        </w:rPr>
        <w:t>№ _______</w:t>
      </w:r>
    </w:p>
    <w:p w14:paraId="6749C078" w14:textId="77777777" w:rsidR="00844EC0" w:rsidRPr="00844EC0" w:rsidRDefault="00844EC0" w:rsidP="00844EC0">
      <w:pPr>
        <w:jc w:val="center"/>
        <w:rPr>
          <w:b/>
        </w:rPr>
      </w:pPr>
    </w:p>
    <w:p w14:paraId="1691F36E" w14:textId="77777777" w:rsidR="00844EC0" w:rsidRDefault="00844EC0" w:rsidP="00862C6E">
      <w:pPr>
        <w:jc w:val="center"/>
        <w:rPr>
          <w:b/>
        </w:rPr>
      </w:pPr>
    </w:p>
    <w:p w14:paraId="3401ACEB" w14:textId="77777777" w:rsidR="0019387D" w:rsidRPr="0047514E" w:rsidRDefault="0019387D" w:rsidP="0019387D">
      <w:pPr>
        <w:jc w:val="center"/>
        <w:rPr>
          <w:b/>
        </w:rPr>
      </w:pPr>
      <w:r w:rsidRPr="0047514E">
        <w:rPr>
          <w:b/>
        </w:rPr>
        <w:t>Межгосударственные стандарты, предлагаемые для введения в действие на территории Республики Казахстан, в качестве национальных стандартов</w:t>
      </w:r>
    </w:p>
    <w:p w14:paraId="3F538C63" w14:textId="77777777" w:rsidR="0019387D" w:rsidRPr="0047514E" w:rsidRDefault="0019387D" w:rsidP="0019387D">
      <w:pPr>
        <w:jc w:val="center"/>
        <w:rPr>
          <w:b/>
          <w:i/>
        </w:rPr>
      </w:pPr>
    </w:p>
    <w:tbl>
      <w:tblPr>
        <w:tblStyle w:val="11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8"/>
        <w:gridCol w:w="1560"/>
        <w:gridCol w:w="4962"/>
        <w:gridCol w:w="1843"/>
        <w:gridCol w:w="1559"/>
      </w:tblGrid>
      <w:tr w:rsidR="0019387D" w:rsidRPr="000B2083" w14:paraId="17526D68" w14:textId="77777777" w:rsidTr="0024663B">
        <w:trPr>
          <w:trHeight w:val="230"/>
        </w:trPr>
        <w:tc>
          <w:tcPr>
            <w:tcW w:w="708" w:type="dxa"/>
          </w:tcPr>
          <w:p w14:paraId="033D83B7" w14:textId="77777777" w:rsidR="0019387D" w:rsidRPr="000B2083" w:rsidRDefault="0019387D" w:rsidP="0024663B">
            <w:pPr>
              <w:jc w:val="center"/>
            </w:pPr>
            <w:bookmarkStart w:id="0" w:name="_Hlk77342161"/>
            <w:r w:rsidRPr="000B2083">
              <w:rPr>
                <w:b/>
              </w:rPr>
              <w:t>№ п/п</w:t>
            </w:r>
          </w:p>
        </w:tc>
        <w:tc>
          <w:tcPr>
            <w:tcW w:w="1560" w:type="dxa"/>
          </w:tcPr>
          <w:p w14:paraId="69F2BD79" w14:textId="77777777" w:rsidR="0019387D" w:rsidRPr="000B2083" w:rsidRDefault="0019387D" w:rsidP="0024663B">
            <w:pPr>
              <w:ind w:left="-107"/>
              <w:jc w:val="center"/>
            </w:pPr>
            <w:r w:rsidRPr="000B2083">
              <w:rPr>
                <w:rFonts w:eastAsia="Calibri"/>
                <w:b/>
              </w:rPr>
              <w:t>Обозначение</w:t>
            </w:r>
          </w:p>
        </w:tc>
        <w:tc>
          <w:tcPr>
            <w:tcW w:w="4962" w:type="dxa"/>
          </w:tcPr>
          <w:p w14:paraId="205BBB6E" w14:textId="77777777" w:rsidR="0019387D" w:rsidRPr="000B2083" w:rsidRDefault="0019387D" w:rsidP="0024663B">
            <w:pPr>
              <w:jc w:val="center"/>
              <w:rPr>
                <w:bCs/>
              </w:rPr>
            </w:pPr>
            <w:r w:rsidRPr="000B2083">
              <w:rPr>
                <w:rFonts w:eastAsia="Calibri"/>
                <w:b/>
              </w:rPr>
              <w:t>Наименование</w:t>
            </w:r>
          </w:p>
        </w:tc>
        <w:tc>
          <w:tcPr>
            <w:tcW w:w="1843" w:type="dxa"/>
          </w:tcPr>
          <w:p w14:paraId="7A3227B9" w14:textId="77777777" w:rsidR="0019387D" w:rsidRPr="000B2083" w:rsidRDefault="0019387D" w:rsidP="0024663B">
            <w:pPr>
              <w:jc w:val="both"/>
              <w:rPr>
                <w:bCs/>
              </w:rPr>
            </w:pPr>
            <w:r w:rsidRPr="000B2083">
              <w:rPr>
                <w:b/>
              </w:rPr>
              <w:t>Информация</w:t>
            </w:r>
          </w:p>
        </w:tc>
        <w:tc>
          <w:tcPr>
            <w:tcW w:w="1559" w:type="dxa"/>
          </w:tcPr>
          <w:p w14:paraId="712AF052" w14:textId="77777777" w:rsidR="0019387D" w:rsidRPr="000B2083" w:rsidRDefault="0019387D" w:rsidP="0024663B">
            <w:pPr>
              <w:jc w:val="center"/>
              <w:rPr>
                <w:b/>
              </w:rPr>
            </w:pPr>
            <w:r w:rsidRPr="000B2083">
              <w:rPr>
                <w:b/>
              </w:rPr>
              <w:t>Дата введения</w:t>
            </w:r>
          </w:p>
        </w:tc>
      </w:tr>
      <w:bookmarkEnd w:id="0"/>
      <w:tr w:rsidR="0019387D" w:rsidRPr="000B2083" w14:paraId="25F63D8B" w14:textId="77777777" w:rsidTr="0024663B">
        <w:trPr>
          <w:trHeight w:val="230"/>
        </w:trPr>
        <w:tc>
          <w:tcPr>
            <w:tcW w:w="10632" w:type="dxa"/>
            <w:gridSpan w:val="5"/>
            <w:shd w:val="clear" w:color="auto" w:fill="auto"/>
          </w:tcPr>
          <w:p w14:paraId="503BECBF" w14:textId="77777777" w:rsidR="0019387D" w:rsidRPr="001F3B0C" w:rsidRDefault="0019387D" w:rsidP="0024663B">
            <w:pPr>
              <w:autoSpaceDE w:val="0"/>
              <w:autoSpaceDN w:val="0"/>
              <w:adjustRightInd w:val="0"/>
              <w:jc w:val="center"/>
              <w:rPr>
                <w:b/>
                <w:lang w:val="kk-KZ"/>
              </w:rPr>
            </w:pPr>
            <w:r w:rsidRPr="000B2083">
              <w:rPr>
                <w:b/>
              </w:rPr>
              <w:t>В</w:t>
            </w:r>
            <w:r>
              <w:rPr>
                <w:b/>
              </w:rPr>
              <w:t>заимосвязанные с техническим</w:t>
            </w:r>
            <w:r w:rsidRPr="000B2083">
              <w:rPr>
                <w:b/>
              </w:rPr>
              <w:t xml:space="preserve"> регламент</w:t>
            </w:r>
            <w:r>
              <w:rPr>
                <w:b/>
                <w:lang w:val="kk-KZ"/>
              </w:rPr>
              <w:t>ом</w:t>
            </w:r>
            <w:r w:rsidRPr="000B2083">
              <w:rPr>
                <w:b/>
              </w:rPr>
              <w:t xml:space="preserve"> </w:t>
            </w:r>
            <w:r>
              <w:rPr>
                <w:b/>
                <w:lang w:val="kk-KZ"/>
              </w:rPr>
              <w:t>«</w:t>
            </w:r>
            <w:r w:rsidRPr="00363A61">
              <w:rPr>
                <w:b/>
                <w:lang w:val="kk-KZ"/>
              </w:rPr>
              <w:t>О безопасности машин и оборудования</w:t>
            </w:r>
            <w:r>
              <w:rPr>
                <w:b/>
                <w:lang w:val="kk-KZ"/>
              </w:rPr>
              <w:t>»</w:t>
            </w:r>
            <w:r w:rsidRPr="00363A61">
              <w:rPr>
                <w:b/>
                <w:lang w:val="kk-KZ"/>
              </w:rPr>
              <w:t xml:space="preserve"> </w:t>
            </w:r>
            <w:r>
              <w:rPr>
                <w:b/>
                <w:lang w:val="kk-KZ"/>
              </w:rPr>
              <w:br/>
            </w:r>
            <w:r w:rsidRPr="00363A61">
              <w:rPr>
                <w:b/>
                <w:lang w:val="kk-KZ"/>
              </w:rPr>
              <w:t>(ТР ТС 010/2011)</w:t>
            </w:r>
          </w:p>
        </w:tc>
      </w:tr>
      <w:tr w:rsidR="0019387D" w:rsidRPr="000B2083" w14:paraId="29446BCC" w14:textId="77777777" w:rsidTr="0024663B">
        <w:trPr>
          <w:trHeight w:val="230"/>
        </w:trPr>
        <w:tc>
          <w:tcPr>
            <w:tcW w:w="708" w:type="dxa"/>
            <w:shd w:val="clear" w:color="auto" w:fill="auto"/>
          </w:tcPr>
          <w:p w14:paraId="72A3D562" w14:textId="77777777" w:rsidR="0019387D" w:rsidRPr="000B2083" w:rsidRDefault="0019387D" w:rsidP="0019387D">
            <w:pPr>
              <w:pStyle w:val="af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23E1348" w14:textId="77777777" w:rsidR="0019387D" w:rsidRPr="005D6D19" w:rsidRDefault="0019387D" w:rsidP="0024663B">
            <w:r w:rsidRPr="005D6D19">
              <w:t>ГОСТ 34491-2018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2765C3D" w14:textId="77777777" w:rsidR="0019387D" w:rsidRPr="000B2083" w:rsidRDefault="0019387D" w:rsidP="0024663B">
            <w:pPr>
              <w:jc w:val="both"/>
            </w:pPr>
            <w:r>
              <w:t>Переоборудование тракторов и машин сельскохозяйственных для работы на газомоторном топливе. Требования безопасности</w:t>
            </w:r>
          </w:p>
        </w:tc>
        <w:tc>
          <w:tcPr>
            <w:tcW w:w="1843" w:type="dxa"/>
            <w:shd w:val="clear" w:color="auto" w:fill="auto"/>
          </w:tcPr>
          <w:p w14:paraId="41BD7B02" w14:textId="77777777" w:rsidR="0019387D" w:rsidRPr="001F3B0C" w:rsidRDefault="0019387D" w:rsidP="0024663B">
            <w:pPr>
              <w:autoSpaceDE w:val="0"/>
              <w:autoSpaceDN w:val="0"/>
              <w:adjustRightInd w:val="0"/>
              <w:jc w:val="both"/>
              <w:rPr>
                <w:color w:val="000000"/>
                <w:lang w:val="kk-KZ"/>
              </w:rPr>
            </w:pPr>
            <w:r>
              <w:t>Впервые</w:t>
            </w:r>
          </w:p>
        </w:tc>
        <w:tc>
          <w:tcPr>
            <w:tcW w:w="1559" w:type="dxa"/>
            <w:shd w:val="clear" w:color="auto" w:fill="auto"/>
          </w:tcPr>
          <w:p w14:paraId="1D24D678" w14:textId="77777777" w:rsidR="0019387D" w:rsidRPr="000B2083" w:rsidRDefault="0019387D" w:rsidP="0024663B">
            <w:pPr>
              <w:autoSpaceDE w:val="0"/>
              <w:autoSpaceDN w:val="0"/>
              <w:adjustRightInd w:val="0"/>
              <w:jc w:val="center"/>
            </w:pPr>
            <w:r>
              <w:t>26.08.2024 г.</w:t>
            </w:r>
          </w:p>
        </w:tc>
      </w:tr>
      <w:tr w:rsidR="0019387D" w:rsidRPr="000B2083" w14:paraId="22198C61" w14:textId="77777777" w:rsidTr="0024663B">
        <w:trPr>
          <w:trHeight w:val="230"/>
        </w:trPr>
        <w:tc>
          <w:tcPr>
            <w:tcW w:w="708" w:type="dxa"/>
            <w:shd w:val="clear" w:color="auto" w:fill="auto"/>
          </w:tcPr>
          <w:p w14:paraId="40E83F69" w14:textId="77777777" w:rsidR="0019387D" w:rsidRPr="000B2083" w:rsidRDefault="0019387D" w:rsidP="0019387D">
            <w:pPr>
              <w:pStyle w:val="af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8D571DE" w14:textId="77777777" w:rsidR="0019387D" w:rsidRPr="005D6D19" w:rsidRDefault="0019387D" w:rsidP="0024663B">
            <w:r w:rsidRPr="005D6D19">
              <w:t>ГОСТ 34494-2018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F7E1982" w14:textId="77777777" w:rsidR="0019387D" w:rsidRPr="00716986" w:rsidRDefault="0019387D" w:rsidP="0024663B">
            <w:pPr>
              <w:jc w:val="both"/>
            </w:pPr>
            <w:r>
              <w:t>Тракторы и машины сельскохозяйственные, работающие на газомоторном топливе. Общие требования безопасности</w:t>
            </w:r>
          </w:p>
        </w:tc>
        <w:tc>
          <w:tcPr>
            <w:tcW w:w="1843" w:type="dxa"/>
            <w:shd w:val="clear" w:color="auto" w:fill="auto"/>
          </w:tcPr>
          <w:p w14:paraId="43A54B1F" w14:textId="77777777" w:rsidR="0019387D" w:rsidRPr="00CD01D5" w:rsidRDefault="0019387D" w:rsidP="0024663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14:ligatures w14:val="standardContextual"/>
              </w:rPr>
            </w:pPr>
            <w:r w:rsidRPr="00CD3A93">
              <w:rPr>
                <w:color w:val="000000"/>
              </w:rPr>
              <w:t>Впервые</w:t>
            </w:r>
          </w:p>
        </w:tc>
        <w:tc>
          <w:tcPr>
            <w:tcW w:w="1559" w:type="dxa"/>
            <w:shd w:val="clear" w:color="auto" w:fill="auto"/>
          </w:tcPr>
          <w:p w14:paraId="373FB543" w14:textId="77777777" w:rsidR="0019387D" w:rsidRDefault="0019387D" w:rsidP="0024663B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 w:rsidRPr="00E5666C">
              <w:t>26.08.2024 г.</w:t>
            </w:r>
          </w:p>
        </w:tc>
      </w:tr>
      <w:tr w:rsidR="0019387D" w:rsidRPr="000B2083" w14:paraId="2B9B169D" w14:textId="77777777" w:rsidTr="0024663B">
        <w:trPr>
          <w:trHeight w:val="230"/>
        </w:trPr>
        <w:tc>
          <w:tcPr>
            <w:tcW w:w="708" w:type="dxa"/>
            <w:shd w:val="clear" w:color="auto" w:fill="auto"/>
          </w:tcPr>
          <w:p w14:paraId="492B3230" w14:textId="77777777" w:rsidR="0019387D" w:rsidRPr="000B2083" w:rsidRDefault="0019387D" w:rsidP="0019387D">
            <w:pPr>
              <w:pStyle w:val="af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9314A2F" w14:textId="77777777" w:rsidR="0019387D" w:rsidRPr="005D6D19" w:rsidRDefault="0019387D" w:rsidP="0024663B">
            <w:r w:rsidRPr="005D6D19">
              <w:t>ГОСТ 34495-2018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2F7B263" w14:textId="77777777" w:rsidR="0019387D" w:rsidRDefault="0019387D" w:rsidP="0024663B">
            <w:pPr>
              <w:jc w:val="both"/>
            </w:pPr>
            <w:r>
              <w:t>Тракторы и машины сельскохозяйственные, работающие на газомоторном топливе. Требования безопасности при эксплуатации тракторов и машин сельскохозяйственных, работающих на сжиженном природном газе</w:t>
            </w:r>
          </w:p>
        </w:tc>
        <w:tc>
          <w:tcPr>
            <w:tcW w:w="1843" w:type="dxa"/>
            <w:shd w:val="clear" w:color="auto" w:fill="auto"/>
          </w:tcPr>
          <w:p w14:paraId="4383341D" w14:textId="77777777" w:rsidR="0019387D" w:rsidRPr="00CD3A93" w:rsidRDefault="0019387D" w:rsidP="0024663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3A93">
              <w:rPr>
                <w:color w:val="000000"/>
              </w:rPr>
              <w:t>Впервые</w:t>
            </w:r>
          </w:p>
        </w:tc>
        <w:tc>
          <w:tcPr>
            <w:tcW w:w="1559" w:type="dxa"/>
            <w:shd w:val="clear" w:color="auto" w:fill="auto"/>
          </w:tcPr>
          <w:p w14:paraId="1B732690" w14:textId="77777777" w:rsidR="0019387D" w:rsidRDefault="0019387D" w:rsidP="0024663B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 w:rsidRPr="00E5666C">
              <w:t>26.08.2024 г.</w:t>
            </w:r>
          </w:p>
        </w:tc>
      </w:tr>
      <w:tr w:rsidR="0019387D" w:rsidRPr="000B2083" w14:paraId="06F7E2EB" w14:textId="77777777" w:rsidTr="0024663B">
        <w:trPr>
          <w:trHeight w:val="928"/>
        </w:trPr>
        <w:tc>
          <w:tcPr>
            <w:tcW w:w="708" w:type="dxa"/>
            <w:shd w:val="clear" w:color="auto" w:fill="auto"/>
          </w:tcPr>
          <w:p w14:paraId="77BF56A1" w14:textId="77777777" w:rsidR="0019387D" w:rsidRPr="000B2083" w:rsidRDefault="0019387D" w:rsidP="0019387D">
            <w:pPr>
              <w:pStyle w:val="af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26B5747" w14:textId="77777777" w:rsidR="0019387D" w:rsidRPr="005D6D19" w:rsidRDefault="0019387D" w:rsidP="0024663B">
            <w:r w:rsidRPr="005D6D19">
              <w:t>ГОСТ 34492-2018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AFFEAC6" w14:textId="77777777" w:rsidR="0019387D" w:rsidRPr="001F3B0C" w:rsidRDefault="0019387D" w:rsidP="0024663B">
            <w:pPr>
              <w:jc w:val="both"/>
            </w:pPr>
            <w:r>
              <w:t>Тракторы и машины сельскохозяйственные, работающие на газомоторном топливе. Методы испытаний</w:t>
            </w:r>
          </w:p>
        </w:tc>
        <w:tc>
          <w:tcPr>
            <w:tcW w:w="1843" w:type="dxa"/>
            <w:shd w:val="clear" w:color="auto" w:fill="auto"/>
          </w:tcPr>
          <w:p w14:paraId="76DE9FAC" w14:textId="77777777" w:rsidR="0019387D" w:rsidRPr="00622123" w:rsidRDefault="0019387D" w:rsidP="0024663B">
            <w:pPr>
              <w:autoSpaceDE w:val="0"/>
              <w:autoSpaceDN w:val="0"/>
              <w:adjustRightInd w:val="0"/>
              <w:jc w:val="both"/>
              <w:rPr>
                <w:color w:val="000000"/>
                <w:lang w:val="kk-KZ"/>
              </w:rPr>
            </w:pPr>
            <w:r w:rsidRPr="00CD3A93">
              <w:rPr>
                <w:color w:val="000000"/>
              </w:rPr>
              <w:t>Впервые</w:t>
            </w:r>
          </w:p>
        </w:tc>
        <w:tc>
          <w:tcPr>
            <w:tcW w:w="1559" w:type="dxa"/>
            <w:shd w:val="clear" w:color="auto" w:fill="auto"/>
          </w:tcPr>
          <w:p w14:paraId="55A0700F" w14:textId="77777777" w:rsidR="0019387D" w:rsidRDefault="0019387D" w:rsidP="0024663B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 w:rsidRPr="00E5666C">
              <w:t>26.08.2024 г.</w:t>
            </w:r>
          </w:p>
        </w:tc>
      </w:tr>
    </w:tbl>
    <w:p w14:paraId="6EC90153" w14:textId="77777777" w:rsidR="0019387D" w:rsidRPr="0047514E" w:rsidRDefault="0019387D" w:rsidP="0019387D">
      <w:pPr>
        <w:jc w:val="center"/>
        <w:rPr>
          <w:b/>
        </w:rPr>
      </w:pPr>
    </w:p>
    <w:p w14:paraId="2B30A278" w14:textId="59CF38DC" w:rsidR="00844EC0" w:rsidRDefault="00844EC0" w:rsidP="00844EC0">
      <w:pPr>
        <w:rPr>
          <w:b/>
        </w:rPr>
      </w:pPr>
      <w:bookmarkStart w:id="1" w:name="_GoBack"/>
      <w:bookmarkEnd w:id="1"/>
    </w:p>
    <w:sectPr w:rsidR="00844EC0" w:rsidSect="005E5A00">
      <w:headerReference w:type="first" r:id="rId7"/>
      <w:pgSz w:w="11906" w:h="16838"/>
      <w:pgMar w:top="1134" w:right="849" w:bottom="567" w:left="1134" w:header="157" w:footer="0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21.08.2024 09:37 Есенбекова Жанна Рашидовна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1D9AA" w14:textId="77777777" w:rsidR="00057FED" w:rsidRDefault="00057FED" w:rsidP="008D422C">
      <w:r>
        <w:separator/>
      </w:r>
    </w:p>
  </w:endnote>
  <w:endnote w:type="continuationSeparator" w:id="0">
    <w:p w14:paraId="21303CE9" w14:textId="77777777" w:rsidR="00057FED" w:rsidRDefault="00057FED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21.08.2024 18:11. Копия электронного документа. Версия СЭД: Documentolog 7.22.1.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21.08.2024 18:11. Копия электронного документа. Версия СЭД: Documentolog 7.22.1.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7D15B" w14:textId="77777777" w:rsidR="00057FED" w:rsidRDefault="00057FED" w:rsidP="008D422C">
      <w:r>
        <w:separator/>
      </w:r>
    </w:p>
  </w:footnote>
  <w:footnote w:type="continuationSeparator" w:id="0">
    <w:p w14:paraId="2DF6D18D" w14:textId="77777777" w:rsidR="00057FED" w:rsidRDefault="00057FED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EBECD" w14:textId="3EF6DF45" w:rsidR="002E310E" w:rsidRDefault="002E310E" w:rsidP="00064F17">
    <w:pPr>
      <w:pStyle w:val="af2"/>
      <w:ind w:left="-99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Мухайменова М.Ш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6013C"/>
    <w:multiLevelType w:val="hybridMultilevel"/>
    <w:tmpl w:val="22E2BD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655D9"/>
    <w:multiLevelType w:val="hybridMultilevel"/>
    <w:tmpl w:val="7152DA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0D7B"/>
    <w:rsid w:val="00010E7E"/>
    <w:rsid w:val="00011076"/>
    <w:rsid w:val="00022749"/>
    <w:rsid w:val="00041E1A"/>
    <w:rsid w:val="00047342"/>
    <w:rsid w:val="0005029C"/>
    <w:rsid w:val="00052819"/>
    <w:rsid w:val="00057217"/>
    <w:rsid w:val="00057FED"/>
    <w:rsid w:val="00060320"/>
    <w:rsid w:val="00064F17"/>
    <w:rsid w:val="00067028"/>
    <w:rsid w:val="000702D5"/>
    <w:rsid w:val="00074CA4"/>
    <w:rsid w:val="00085F4E"/>
    <w:rsid w:val="0009161F"/>
    <w:rsid w:val="00094D91"/>
    <w:rsid w:val="0009771F"/>
    <w:rsid w:val="000A4E83"/>
    <w:rsid w:val="000A6BD8"/>
    <w:rsid w:val="000B2083"/>
    <w:rsid w:val="000C3BF3"/>
    <w:rsid w:val="000C62DA"/>
    <w:rsid w:val="000D05D2"/>
    <w:rsid w:val="000D56F5"/>
    <w:rsid w:val="000E01A5"/>
    <w:rsid w:val="000E02B6"/>
    <w:rsid w:val="000E1ACC"/>
    <w:rsid w:val="000E71C5"/>
    <w:rsid w:val="000E75C1"/>
    <w:rsid w:val="0010140D"/>
    <w:rsid w:val="001015C3"/>
    <w:rsid w:val="001028AA"/>
    <w:rsid w:val="00105E34"/>
    <w:rsid w:val="00106431"/>
    <w:rsid w:val="00117500"/>
    <w:rsid w:val="00132267"/>
    <w:rsid w:val="0013546D"/>
    <w:rsid w:val="00135A93"/>
    <w:rsid w:val="00135B67"/>
    <w:rsid w:val="0014394D"/>
    <w:rsid w:val="001457EC"/>
    <w:rsid w:val="00146EF8"/>
    <w:rsid w:val="0015788C"/>
    <w:rsid w:val="00167861"/>
    <w:rsid w:val="0017454D"/>
    <w:rsid w:val="001777B4"/>
    <w:rsid w:val="001800B2"/>
    <w:rsid w:val="0018309D"/>
    <w:rsid w:val="001874F3"/>
    <w:rsid w:val="00190449"/>
    <w:rsid w:val="0019069A"/>
    <w:rsid w:val="001920ED"/>
    <w:rsid w:val="00193647"/>
    <w:rsid w:val="0019387D"/>
    <w:rsid w:val="00194580"/>
    <w:rsid w:val="001A1A27"/>
    <w:rsid w:val="001A1FBC"/>
    <w:rsid w:val="001A4EB3"/>
    <w:rsid w:val="001B3D1B"/>
    <w:rsid w:val="001B4C68"/>
    <w:rsid w:val="001B50AF"/>
    <w:rsid w:val="001B7B87"/>
    <w:rsid w:val="001C18E4"/>
    <w:rsid w:val="001C4169"/>
    <w:rsid w:val="001C5FC2"/>
    <w:rsid w:val="001D0C78"/>
    <w:rsid w:val="001D2C17"/>
    <w:rsid w:val="001D6046"/>
    <w:rsid w:val="001E0429"/>
    <w:rsid w:val="001E0973"/>
    <w:rsid w:val="001E0BC9"/>
    <w:rsid w:val="001E5681"/>
    <w:rsid w:val="001E5796"/>
    <w:rsid w:val="001F0CD3"/>
    <w:rsid w:val="001F5AEB"/>
    <w:rsid w:val="002020B2"/>
    <w:rsid w:val="00202589"/>
    <w:rsid w:val="002038F2"/>
    <w:rsid w:val="00213780"/>
    <w:rsid w:val="00215986"/>
    <w:rsid w:val="00215B10"/>
    <w:rsid w:val="00216254"/>
    <w:rsid w:val="00217ABB"/>
    <w:rsid w:val="002209F3"/>
    <w:rsid w:val="00230349"/>
    <w:rsid w:val="002311CB"/>
    <w:rsid w:val="002577A6"/>
    <w:rsid w:val="00264A15"/>
    <w:rsid w:val="002652C0"/>
    <w:rsid w:val="002668C8"/>
    <w:rsid w:val="0026799F"/>
    <w:rsid w:val="00274449"/>
    <w:rsid w:val="00274FFC"/>
    <w:rsid w:val="0027563C"/>
    <w:rsid w:val="002877DC"/>
    <w:rsid w:val="002A3C37"/>
    <w:rsid w:val="002B0341"/>
    <w:rsid w:val="002B2243"/>
    <w:rsid w:val="002C23B3"/>
    <w:rsid w:val="002C2C01"/>
    <w:rsid w:val="002C420E"/>
    <w:rsid w:val="002C5667"/>
    <w:rsid w:val="002D321D"/>
    <w:rsid w:val="002E310E"/>
    <w:rsid w:val="002E5FFB"/>
    <w:rsid w:val="00304262"/>
    <w:rsid w:val="00317FD2"/>
    <w:rsid w:val="0032582D"/>
    <w:rsid w:val="00333085"/>
    <w:rsid w:val="00343EFB"/>
    <w:rsid w:val="00344326"/>
    <w:rsid w:val="003625DC"/>
    <w:rsid w:val="00366D77"/>
    <w:rsid w:val="00383BD8"/>
    <w:rsid w:val="00386295"/>
    <w:rsid w:val="0039126A"/>
    <w:rsid w:val="00392DD1"/>
    <w:rsid w:val="003D0BC1"/>
    <w:rsid w:val="003D4068"/>
    <w:rsid w:val="003D6E7A"/>
    <w:rsid w:val="003E24C3"/>
    <w:rsid w:val="003E6673"/>
    <w:rsid w:val="003E7BFC"/>
    <w:rsid w:val="003F7CD0"/>
    <w:rsid w:val="00400E73"/>
    <w:rsid w:val="00401E45"/>
    <w:rsid w:val="004070AF"/>
    <w:rsid w:val="004070D3"/>
    <w:rsid w:val="00410724"/>
    <w:rsid w:val="00411AD8"/>
    <w:rsid w:val="004122B8"/>
    <w:rsid w:val="0043039B"/>
    <w:rsid w:val="0043358D"/>
    <w:rsid w:val="0043479D"/>
    <w:rsid w:val="00434AC8"/>
    <w:rsid w:val="004350E3"/>
    <w:rsid w:val="004372F1"/>
    <w:rsid w:val="00442AA7"/>
    <w:rsid w:val="00445C94"/>
    <w:rsid w:val="004524FE"/>
    <w:rsid w:val="00461E66"/>
    <w:rsid w:val="0047230A"/>
    <w:rsid w:val="00473023"/>
    <w:rsid w:val="004735BF"/>
    <w:rsid w:val="0047514E"/>
    <w:rsid w:val="0048106A"/>
    <w:rsid w:val="00496CDD"/>
    <w:rsid w:val="004A6EC5"/>
    <w:rsid w:val="004B00DF"/>
    <w:rsid w:val="004B2877"/>
    <w:rsid w:val="004B28E1"/>
    <w:rsid w:val="004B5444"/>
    <w:rsid w:val="004C5AD0"/>
    <w:rsid w:val="004C5C73"/>
    <w:rsid w:val="004D0CD1"/>
    <w:rsid w:val="004E36EC"/>
    <w:rsid w:val="004E49EC"/>
    <w:rsid w:val="004F242D"/>
    <w:rsid w:val="004F43FA"/>
    <w:rsid w:val="004F4441"/>
    <w:rsid w:val="004F4496"/>
    <w:rsid w:val="005026F5"/>
    <w:rsid w:val="00505257"/>
    <w:rsid w:val="0051465F"/>
    <w:rsid w:val="00515243"/>
    <w:rsid w:val="00521CFE"/>
    <w:rsid w:val="00522E40"/>
    <w:rsid w:val="005279D4"/>
    <w:rsid w:val="00534AEF"/>
    <w:rsid w:val="00547543"/>
    <w:rsid w:val="0055776D"/>
    <w:rsid w:val="00561C16"/>
    <w:rsid w:val="00572233"/>
    <w:rsid w:val="005952D3"/>
    <w:rsid w:val="00597048"/>
    <w:rsid w:val="00597B2D"/>
    <w:rsid w:val="005B0F40"/>
    <w:rsid w:val="005B1CEA"/>
    <w:rsid w:val="005B3D6F"/>
    <w:rsid w:val="005D5282"/>
    <w:rsid w:val="005E40E6"/>
    <w:rsid w:val="005E5A00"/>
    <w:rsid w:val="00602DBE"/>
    <w:rsid w:val="00602FF3"/>
    <w:rsid w:val="00603A3E"/>
    <w:rsid w:val="006040FE"/>
    <w:rsid w:val="006116DA"/>
    <w:rsid w:val="0061222F"/>
    <w:rsid w:val="00612623"/>
    <w:rsid w:val="00612768"/>
    <w:rsid w:val="00612AF1"/>
    <w:rsid w:val="0062290A"/>
    <w:rsid w:val="00624CFD"/>
    <w:rsid w:val="00634C08"/>
    <w:rsid w:val="00636C59"/>
    <w:rsid w:val="006526C7"/>
    <w:rsid w:val="00652BA7"/>
    <w:rsid w:val="006635F1"/>
    <w:rsid w:val="006676A2"/>
    <w:rsid w:val="006755C7"/>
    <w:rsid w:val="0068310C"/>
    <w:rsid w:val="00683836"/>
    <w:rsid w:val="00684FD9"/>
    <w:rsid w:val="00691360"/>
    <w:rsid w:val="00692673"/>
    <w:rsid w:val="00692777"/>
    <w:rsid w:val="00695815"/>
    <w:rsid w:val="00695D38"/>
    <w:rsid w:val="006A0208"/>
    <w:rsid w:val="006A271A"/>
    <w:rsid w:val="006A6FFB"/>
    <w:rsid w:val="006B2313"/>
    <w:rsid w:val="006B526E"/>
    <w:rsid w:val="006C252F"/>
    <w:rsid w:val="006C3CF8"/>
    <w:rsid w:val="006C69D4"/>
    <w:rsid w:val="006E5721"/>
    <w:rsid w:val="006E6A2D"/>
    <w:rsid w:val="006E7B22"/>
    <w:rsid w:val="006F1087"/>
    <w:rsid w:val="006F444F"/>
    <w:rsid w:val="006F53D6"/>
    <w:rsid w:val="00701D88"/>
    <w:rsid w:val="00704162"/>
    <w:rsid w:val="00707695"/>
    <w:rsid w:val="0071249A"/>
    <w:rsid w:val="00713333"/>
    <w:rsid w:val="00713A5D"/>
    <w:rsid w:val="007146CE"/>
    <w:rsid w:val="007230A1"/>
    <w:rsid w:val="00740E46"/>
    <w:rsid w:val="00745815"/>
    <w:rsid w:val="00745EF9"/>
    <w:rsid w:val="00750BE8"/>
    <w:rsid w:val="00757059"/>
    <w:rsid w:val="007747D3"/>
    <w:rsid w:val="00776AB9"/>
    <w:rsid w:val="00777346"/>
    <w:rsid w:val="00782780"/>
    <w:rsid w:val="007A1AB5"/>
    <w:rsid w:val="007A5EB9"/>
    <w:rsid w:val="007B7B2D"/>
    <w:rsid w:val="007E0230"/>
    <w:rsid w:val="007E1B80"/>
    <w:rsid w:val="00822C85"/>
    <w:rsid w:val="00831536"/>
    <w:rsid w:val="00835958"/>
    <w:rsid w:val="008359AB"/>
    <w:rsid w:val="008368BC"/>
    <w:rsid w:val="00843934"/>
    <w:rsid w:val="00844EC0"/>
    <w:rsid w:val="0086168B"/>
    <w:rsid w:val="00862C6E"/>
    <w:rsid w:val="0086668E"/>
    <w:rsid w:val="00870847"/>
    <w:rsid w:val="00883C48"/>
    <w:rsid w:val="0088586D"/>
    <w:rsid w:val="00894EB2"/>
    <w:rsid w:val="008A168A"/>
    <w:rsid w:val="008C3B15"/>
    <w:rsid w:val="008C656F"/>
    <w:rsid w:val="008C689F"/>
    <w:rsid w:val="008D3D79"/>
    <w:rsid w:val="008D422C"/>
    <w:rsid w:val="008E76E5"/>
    <w:rsid w:val="00905D93"/>
    <w:rsid w:val="00906EAE"/>
    <w:rsid w:val="00907D05"/>
    <w:rsid w:val="00917A65"/>
    <w:rsid w:val="0092237C"/>
    <w:rsid w:val="009226A5"/>
    <w:rsid w:val="0092525E"/>
    <w:rsid w:val="00926914"/>
    <w:rsid w:val="00930D0C"/>
    <w:rsid w:val="009409BD"/>
    <w:rsid w:val="00942A76"/>
    <w:rsid w:val="00955B28"/>
    <w:rsid w:val="00960F62"/>
    <w:rsid w:val="0096570C"/>
    <w:rsid w:val="00972111"/>
    <w:rsid w:val="0097555E"/>
    <w:rsid w:val="00991A24"/>
    <w:rsid w:val="00994630"/>
    <w:rsid w:val="009A61E1"/>
    <w:rsid w:val="009B3085"/>
    <w:rsid w:val="009C7047"/>
    <w:rsid w:val="009E64BB"/>
    <w:rsid w:val="009F57F0"/>
    <w:rsid w:val="009F7396"/>
    <w:rsid w:val="00A00994"/>
    <w:rsid w:val="00A03DAB"/>
    <w:rsid w:val="00A1575E"/>
    <w:rsid w:val="00A21FDF"/>
    <w:rsid w:val="00A22208"/>
    <w:rsid w:val="00A265A6"/>
    <w:rsid w:val="00A33825"/>
    <w:rsid w:val="00A3627B"/>
    <w:rsid w:val="00A40D10"/>
    <w:rsid w:val="00A427D2"/>
    <w:rsid w:val="00A432C6"/>
    <w:rsid w:val="00A44588"/>
    <w:rsid w:val="00A45624"/>
    <w:rsid w:val="00A47A78"/>
    <w:rsid w:val="00A47F52"/>
    <w:rsid w:val="00A50E3C"/>
    <w:rsid w:val="00A532E9"/>
    <w:rsid w:val="00A621CD"/>
    <w:rsid w:val="00A66FF3"/>
    <w:rsid w:val="00A70518"/>
    <w:rsid w:val="00A85C5A"/>
    <w:rsid w:val="00A85E84"/>
    <w:rsid w:val="00A95AC0"/>
    <w:rsid w:val="00AA045F"/>
    <w:rsid w:val="00AA2A0D"/>
    <w:rsid w:val="00AB5887"/>
    <w:rsid w:val="00AB58CC"/>
    <w:rsid w:val="00AD4C9A"/>
    <w:rsid w:val="00AD7FAC"/>
    <w:rsid w:val="00AE31E4"/>
    <w:rsid w:val="00AE7670"/>
    <w:rsid w:val="00AF0BF8"/>
    <w:rsid w:val="00B00487"/>
    <w:rsid w:val="00B00668"/>
    <w:rsid w:val="00B414CC"/>
    <w:rsid w:val="00B43C4E"/>
    <w:rsid w:val="00B43D56"/>
    <w:rsid w:val="00B5032A"/>
    <w:rsid w:val="00B52F75"/>
    <w:rsid w:val="00B65EBF"/>
    <w:rsid w:val="00B668BA"/>
    <w:rsid w:val="00B66F0D"/>
    <w:rsid w:val="00B72A39"/>
    <w:rsid w:val="00B876CC"/>
    <w:rsid w:val="00BA5BD9"/>
    <w:rsid w:val="00BB3C26"/>
    <w:rsid w:val="00BB40F9"/>
    <w:rsid w:val="00BC53A5"/>
    <w:rsid w:val="00BC6A46"/>
    <w:rsid w:val="00BD730A"/>
    <w:rsid w:val="00BE0BFD"/>
    <w:rsid w:val="00BE11AC"/>
    <w:rsid w:val="00BE5B5E"/>
    <w:rsid w:val="00BF1DD0"/>
    <w:rsid w:val="00BF65F3"/>
    <w:rsid w:val="00C02EB2"/>
    <w:rsid w:val="00C0562A"/>
    <w:rsid w:val="00C2405A"/>
    <w:rsid w:val="00C245F6"/>
    <w:rsid w:val="00C57DBF"/>
    <w:rsid w:val="00C6108F"/>
    <w:rsid w:val="00C63380"/>
    <w:rsid w:val="00C636EF"/>
    <w:rsid w:val="00C66929"/>
    <w:rsid w:val="00C73EE5"/>
    <w:rsid w:val="00C77D91"/>
    <w:rsid w:val="00C847AE"/>
    <w:rsid w:val="00C87C8B"/>
    <w:rsid w:val="00CA2519"/>
    <w:rsid w:val="00CA3EF9"/>
    <w:rsid w:val="00CB6913"/>
    <w:rsid w:val="00CC166B"/>
    <w:rsid w:val="00CD01D5"/>
    <w:rsid w:val="00CD13B3"/>
    <w:rsid w:val="00CD1FA0"/>
    <w:rsid w:val="00CD3856"/>
    <w:rsid w:val="00CE5610"/>
    <w:rsid w:val="00CE6206"/>
    <w:rsid w:val="00CE6708"/>
    <w:rsid w:val="00CF23AD"/>
    <w:rsid w:val="00D01EF3"/>
    <w:rsid w:val="00D04715"/>
    <w:rsid w:val="00D1058A"/>
    <w:rsid w:val="00D1343A"/>
    <w:rsid w:val="00D2196D"/>
    <w:rsid w:val="00D24E19"/>
    <w:rsid w:val="00D37B6A"/>
    <w:rsid w:val="00D41C70"/>
    <w:rsid w:val="00D444E4"/>
    <w:rsid w:val="00D47527"/>
    <w:rsid w:val="00D545B0"/>
    <w:rsid w:val="00D5723E"/>
    <w:rsid w:val="00D61A90"/>
    <w:rsid w:val="00D75B86"/>
    <w:rsid w:val="00D76D2B"/>
    <w:rsid w:val="00D77D89"/>
    <w:rsid w:val="00D77F6F"/>
    <w:rsid w:val="00D80951"/>
    <w:rsid w:val="00D87445"/>
    <w:rsid w:val="00D942D3"/>
    <w:rsid w:val="00DB1DA2"/>
    <w:rsid w:val="00DB2566"/>
    <w:rsid w:val="00DB5A8C"/>
    <w:rsid w:val="00DB7693"/>
    <w:rsid w:val="00DC247C"/>
    <w:rsid w:val="00DC6686"/>
    <w:rsid w:val="00DD10A6"/>
    <w:rsid w:val="00DD4AAA"/>
    <w:rsid w:val="00DD6C38"/>
    <w:rsid w:val="00DE0C25"/>
    <w:rsid w:val="00DE31FD"/>
    <w:rsid w:val="00DE3A0A"/>
    <w:rsid w:val="00DE3B23"/>
    <w:rsid w:val="00DF0BFE"/>
    <w:rsid w:val="00E03999"/>
    <w:rsid w:val="00E03F51"/>
    <w:rsid w:val="00E06FC6"/>
    <w:rsid w:val="00E1575B"/>
    <w:rsid w:val="00E35FF3"/>
    <w:rsid w:val="00E42A4F"/>
    <w:rsid w:val="00E51755"/>
    <w:rsid w:val="00E62004"/>
    <w:rsid w:val="00E640DC"/>
    <w:rsid w:val="00E64435"/>
    <w:rsid w:val="00E67583"/>
    <w:rsid w:val="00E677CD"/>
    <w:rsid w:val="00E77943"/>
    <w:rsid w:val="00E81C96"/>
    <w:rsid w:val="00E81D6F"/>
    <w:rsid w:val="00E869BF"/>
    <w:rsid w:val="00EA01D1"/>
    <w:rsid w:val="00EA4423"/>
    <w:rsid w:val="00EA693D"/>
    <w:rsid w:val="00EB500E"/>
    <w:rsid w:val="00EB5707"/>
    <w:rsid w:val="00EB5A99"/>
    <w:rsid w:val="00EC24A0"/>
    <w:rsid w:val="00EC3163"/>
    <w:rsid w:val="00EC5B3C"/>
    <w:rsid w:val="00ED36A2"/>
    <w:rsid w:val="00EF3FCC"/>
    <w:rsid w:val="00F13FCC"/>
    <w:rsid w:val="00F15A4E"/>
    <w:rsid w:val="00F3225F"/>
    <w:rsid w:val="00F463B6"/>
    <w:rsid w:val="00F67A6A"/>
    <w:rsid w:val="00F72C96"/>
    <w:rsid w:val="00F75CC1"/>
    <w:rsid w:val="00F80B8A"/>
    <w:rsid w:val="00F83ACE"/>
    <w:rsid w:val="00F86DCA"/>
    <w:rsid w:val="00F925B6"/>
    <w:rsid w:val="00FA589A"/>
    <w:rsid w:val="00FB4F8A"/>
    <w:rsid w:val="00FF37DB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B86628"/>
  <w15:docId w15:val="{4CBE53EC-57F7-472D-B5AF-2DA8F62BED4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2519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A2519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A2519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A2519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uiPriority w:val="99"/>
    <w:rsid w:val="001D2C17"/>
    <w:rPr>
      <w:sz w:val="16"/>
      <w:szCs w:val="16"/>
    </w:rPr>
  </w:style>
  <w:style w:type="paragraph" w:styleId="a5">
    <w:name w:val="annotation text"/>
    <w:basedOn w:val="a"/>
    <w:link w:val="a6"/>
    <w:uiPriority w:val="99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1D2C17"/>
  </w:style>
  <w:style w:type="paragraph" w:styleId="a7">
    <w:name w:val="annotation subject"/>
    <w:basedOn w:val="a5"/>
    <w:next w:val="a5"/>
    <w:link w:val="a8"/>
    <w:uiPriority w:val="99"/>
    <w:rsid w:val="001D2C17"/>
    <w:rPr>
      <w:b/>
      <w:bCs/>
    </w:rPr>
  </w:style>
  <w:style w:type="character" w:customStyle="1" w:styleId="a8">
    <w:name w:val="Тема примечания Знак"/>
    <w:link w:val="a7"/>
    <w:uiPriority w:val="99"/>
    <w:rsid w:val="001D2C17"/>
    <w:rPr>
      <w:b/>
      <w:bCs/>
    </w:rPr>
  </w:style>
  <w:style w:type="paragraph" w:styleId="a9">
    <w:name w:val="Balloon Text"/>
    <w:basedOn w:val="a"/>
    <w:link w:val="aa"/>
    <w:uiPriority w:val="99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1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uiPriority w:val="99"/>
    <w:rsid w:val="002668C8"/>
    <w:rPr>
      <w:color w:val="0000FF"/>
      <w:u w:val="single"/>
    </w:rPr>
  </w:style>
  <w:style w:type="table" w:styleId="af1">
    <w:name w:val="Table Grid"/>
    <w:basedOn w:val="a1"/>
    <w:uiPriority w:val="59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D422C"/>
    <w:rPr>
      <w:sz w:val="24"/>
      <w:szCs w:val="24"/>
    </w:rPr>
  </w:style>
  <w:style w:type="paragraph" w:styleId="af4">
    <w:name w:val="footer"/>
    <w:basedOn w:val="a"/>
    <w:link w:val="af5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1906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1">
    <w:name w:val="Сетка таблицы1"/>
    <w:basedOn w:val="a1"/>
    <w:next w:val="af1"/>
    <w:uiPriority w:val="59"/>
    <w:rsid w:val="0062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822C85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6A020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A2519"/>
    <w:rPr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A2519"/>
    <w:rPr>
      <w:sz w:val="22"/>
      <w:szCs w:val="22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CA2519"/>
    <w:rPr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A2519"/>
    <w:rPr>
      <w:sz w:val="22"/>
      <w:szCs w:val="22"/>
      <w:lang w:val="en-US" w:eastAsia="en-US"/>
    </w:rPr>
  </w:style>
  <w:style w:type="paragraph" w:styleId="af7">
    <w:name w:val="Normal Indent"/>
    <w:basedOn w:val="a"/>
    <w:uiPriority w:val="99"/>
    <w:unhideWhenUsed/>
    <w:rsid w:val="00CA2519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f8">
    <w:name w:val="Subtitle"/>
    <w:basedOn w:val="a"/>
    <w:next w:val="a"/>
    <w:link w:val="af9"/>
    <w:uiPriority w:val="11"/>
    <w:qFormat/>
    <w:rsid w:val="00CA2519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9">
    <w:name w:val="Подзаголовок Знак"/>
    <w:basedOn w:val="a0"/>
    <w:link w:val="af8"/>
    <w:uiPriority w:val="11"/>
    <w:rsid w:val="00CA2519"/>
    <w:rPr>
      <w:sz w:val="22"/>
      <w:szCs w:val="22"/>
      <w:lang w:val="en-US" w:eastAsia="en-US"/>
    </w:rPr>
  </w:style>
  <w:style w:type="paragraph" w:styleId="afa">
    <w:name w:val="Title"/>
    <w:basedOn w:val="a"/>
    <w:next w:val="a"/>
    <w:link w:val="afb"/>
    <w:uiPriority w:val="10"/>
    <w:qFormat/>
    <w:rsid w:val="00CA2519"/>
    <w:pPr>
      <w:pBdr>
        <w:bottom w:val="single" w:sz="8" w:space="4" w:color="4F81BD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b">
    <w:name w:val="Заголовок Знак"/>
    <w:basedOn w:val="a0"/>
    <w:link w:val="afa"/>
    <w:uiPriority w:val="10"/>
    <w:rsid w:val="00CA2519"/>
    <w:rPr>
      <w:sz w:val="22"/>
      <w:szCs w:val="22"/>
      <w:lang w:val="en-US" w:eastAsia="en-US"/>
    </w:rPr>
  </w:style>
  <w:style w:type="character" w:styleId="afc">
    <w:name w:val="Emphasis"/>
    <w:basedOn w:val="a0"/>
    <w:uiPriority w:val="20"/>
    <w:qFormat/>
    <w:rsid w:val="00CA2519"/>
    <w:rPr>
      <w:rFonts w:ascii="Times New Roman" w:eastAsia="Times New Roman" w:hAnsi="Times New Roman" w:cs="Times New Roman"/>
    </w:rPr>
  </w:style>
  <w:style w:type="paragraph" w:styleId="afd">
    <w:name w:val="caption"/>
    <w:basedOn w:val="a"/>
    <w:next w:val="a"/>
    <w:uiPriority w:val="35"/>
    <w:semiHidden/>
    <w:unhideWhenUsed/>
    <w:qFormat/>
    <w:rsid w:val="00CA2519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CA2519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CA251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e">
    <w:name w:val="Normal (Web)"/>
    <w:basedOn w:val="a"/>
    <w:uiPriority w:val="99"/>
    <w:semiHidden/>
    <w:unhideWhenUsed/>
    <w:rsid w:val="00CA2519"/>
    <w:pPr>
      <w:spacing w:before="100" w:beforeAutospacing="1" w:after="100" w:afterAutospacing="1"/>
    </w:pPr>
    <w:rPr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A2519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22">
    <w:name w:val="Quote"/>
    <w:link w:val="23"/>
    <w:uiPriority w:val="29"/>
    <w:qFormat/>
    <w:rsid w:val="00CA2519"/>
    <w:pPr>
      <w:spacing w:after="160" w:line="259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3">
    <w:name w:val="Цитата 2 Знак"/>
    <w:basedOn w:val="a0"/>
    <w:link w:val="22"/>
    <w:uiPriority w:val="29"/>
    <w:rsid w:val="00CA2519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48" Type="http://schemas.openxmlformats.org/officeDocument/2006/relationships/image" Target="media/image948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Mukhaymenova Madina</cp:lastModifiedBy>
  <cp:revision>2</cp:revision>
  <dcterms:created xsi:type="dcterms:W3CDTF">2024-08-19T12:51:00Z</dcterms:created>
  <dcterms:modified xsi:type="dcterms:W3CDTF">2024-08-19T12:51:00Z</dcterms:modified>
</cp:coreProperties>
</file>